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AD03B3">
      <w:pPr>
        <w:rPr>
          <w:rFonts w:hint="eastAsia"/>
        </w:rPr>
      </w:pPr>
      <w:r>
        <w:rPr>
          <w:rFonts w:hint="eastAsia"/>
        </w:rPr>
        <w:t>项目生产车间图</w:t>
      </w:r>
    </w:p>
    <w:p w:rsidR="00AD03B3" w:rsidRDefault="00AD03B3">
      <w:pPr>
        <w:rPr>
          <w:rFonts w:hint="eastAsia"/>
        </w:rPr>
      </w:pPr>
    </w:p>
    <w:p w:rsidR="00AD03B3" w:rsidRDefault="00AD03B3">
      <w:pPr>
        <w:rPr>
          <w:rFonts w:hint="eastAsia"/>
        </w:rPr>
      </w:pPr>
      <w:r w:rsidRPr="00AD03B3">
        <w:drawing>
          <wp:inline distT="0" distB="0" distL="0" distR="0">
            <wp:extent cx="4803470" cy="3600000"/>
            <wp:effectExtent l="19050" t="0" r="0" b="0"/>
            <wp:docPr id="2" name="图片 1" descr="C:\Users\Administrator\Desktop\太和铁矿验收\太和铁矿高压辊磨\资料\现场照片\IMG20230308091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太和铁矿验收\太和铁矿高压辊磨\资料\现场照片\IMG202303080918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470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B3" w:rsidRDefault="00AD03B3">
      <w:pPr>
        <w:rPr>
          <w:rFonts w:hint="eastAsia"/>
        </w:rPr>
      </w:pPr>
    </w:p>
    <w:p w:rsidR="00AD03B3" w:rsidRDefault="00AD03B3">
      <w:pPr>
        <w:rPr>
          <w:rFonts w:hint="eastAsia"/>
        </w:rPr>
      </w:pPr>
      <w:r>
        <w:rPr>
          <w:rFonts w:hint="eastAsia"/>
        </w:rPr>
        <w:t>除尘设施照片</w:t>
      </w:r>
    </w:p>
    <w:p w:rsidR="00C77535" w:rsidRDefault="00C77535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7" name="图片 4" descr="C:\Users\Administrator\Desktop\太和铁矿验收\太和铁矿高压辊磨\资料\现场照片\IMG20230308094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太和铁矿验收\太和铁矿高压辊磨\资料\现场照片\IMG202303080948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B3" w:rsidRDefault="00AD03B3">
      <w:pPr>
        <w:rPr>
          <w:rFonts w:hint="eastAsia"/>
        </w:rPr>
      </w:pPr>
      <w:r w:rsidRPr="00AD03B3">
        <w:rPr>
          <w:noProof/>
        </w:rPr>
        <w:lastRenderedPageBreak/>
        <w:drawing>
          <wp:inline distT="0" distB="0" distL="0" distR="0">
            <wp:extent cx="2696035" cy="3600000"/>
            <wp:effectExtent l="19050" t="0" r="9065" b="0"/>
            <wp:docPr id="5" name="图片 2" descr="C:\Users\Administrator\Desktop\太和铁矿验收\太和铁矿高压辊磨\资料\现场照片\IMG20230308093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太和铁矿验收\太和铁矿高压辊磨\资料\现场照片\IMG202303080937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035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03B3" w:rsidRDefault="00AD03B3">
      <w:pPr>
        <w:rPr>
          <w:rFonts w:hint="eastAsia"/>
        </w:rPr>
      </w:pPr>
    </w:p>
    <w:p w:rsidR="00C77535" w:rsidRDefault="00C77535">
      <w:pPr>
        <w:rPr>
          <w:rFonts w:hint="eastAsia"/>
        </w:rPr>
      </w:pPr>
    </w:p>
    <w:p w:rsidR="00C77535" w:rsidRDefault="00C77535">
      <w:pPr>
        <w:rPr>
          <w:rFonts w:hint="eastAsia"/>
        </w:rPr>
      </w:pPr>
      <w:r>
        <w:rPr>
          <w:rFonts w:hint="eastAsia"/>
        </w:rPr>
        <w:t>生产设备照片</w:t>
      </w:r>
    </w:p>
    <w:p w:rsidR="00C77535" w:rsidRDefault="00C775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6" name="图片 3" descr="C:\Users\Administrator\Desktop\太和铁矿验收\太和铁矿高压辊磨\资料\现场照片\IMG202303080941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太和铁矿验收\太和铁矿高压辊磨\资料\现场照片\IMG202303080941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35" w:rsidRDefault="00C77535">
      <w:pPr>
        <w:rPr>
          <w:rFonts w:hint="eastAsia"/>
        </w:rPr>
      </w:pPr>
    </w:p>
    <w:p w:rsidR="00C77535" w:rsidRDefault="00C77535">
      <w:pPr>
        <w:rPr>
          <w:rFonts w:hint="eastAsia"/>
        </w:rPr>
      </w:pPr>
    </w:p>
    <w:p w:rsidR="00C77535" w:rsidRDefault="00C77535">
      <w:pPr>
        <w:rPr>
          <w:rFonts w:hint="eastAsia"/>
        </w:rPr>
      </w:pPr>
    </w:p>
    <w:p w:rsidR="00C77535" w:rsidRDefault="00C77535">
      <w:pPr>
        <w:rPr>
          <w:rFonts w:hint="eastAsia"/>
        </w:rPr>
      </w:pPr>
      <w:r>
        <w:rPr>
          <w:rFonts w:hint="eastAsia"/>
        </w:rPr>
        <w:lastRenderedPageBreak/>
        <w:t>各项制度和台账</w:t>
      </w:r>
    </w:p>
    <w:p w:rsidR="00C77535" w:rsidRDefault="00C775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8" name="图片 5" descr="C:\Users\Administrator\Desktop\太和铁矿验收\太和铁矿高压辊磨\资料\现场照片\IMG2023030810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太和铁矿验收\太和铁矿高压辊磨\资料\现场照片\IMG202303081024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535" w:rsidRDefault="00C77535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2701138" cy="3600000"/>
            <wp:effectExtent l="19050" t="0" r="3962" b="0"/>
            <wp:docPr id="9" name="图片 6" descr="C:\Users\Administrator\Desktop\太和铁矿验收\太和铁矿高压辊磨\资料\现场照片\IMG2023030809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太和铁矿验收\太和铁矿高压辊磨\资料\现场照片\IMG20230308093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C68" w:rsidRDefault="005A5C68">
      <w:pPr>
        <w:rPr>
          <w:rFonts w:hint="eastAsia"/>
        </w:rPr>
      </w:pPr>
    </w:p>
    <w:p w:rsidR="005A5C68" w:rsidRDefault="005A5C68">
      <w:r>
        <w:rPr>
          <w:noProof/>
        </w:rPr>
        <w:lastRenderedPageBreak/>
        <w:drawing>
          <wp:inline distT="0" distB="0" distL="0" distR="0">
            <wp:extent cx="2701138" cy="3600000"/>
            <wp:effectExtent l="19050" t="0" r="3962" b="0"/>
            <wp:docPr id="10" name="图片 7" descr="C:\Users\Administrator\Desktop\太和铁矿验收\太和铁矿高压辊磨\资料\现场照片\IMG20230308093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太和铁矿验收\太和铁矿高压辊磨\资料\现场照片\IMG202303080931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138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A5C6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348EB" w:rsidRDefault="00A348EB" w:rsidP="00AD03B3">
      <w:r>
        <w:separator/>
      </w:r>
    </w:p>
  </w:endnote>
  <w:endnote w:type="continuationSeparator" w:id="1">
    <w:p w:rsidR="00A348EB" w:rsidRDefault="00A348EB" w:rsidP="00AD03B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348EB" w:rsidRDefault="00A348EB" w:rsidP="00AD03B3">
      <w:r>
        <w:separator/>
      </w:r>
    </w:p>
  </w:footnote>
  <w:footnote w:type="continuationSeparator" w:id="1">
    <w:p w:rsidR="00A348EB" w:rsidRDefault="00A348EB" w:rsidP="00AD03B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D03B3"/>
    <w:rsid w:val="005A5C68"/>
    <w:rsid w:val="00A348EB"/>
    <w:rsid w:val="00AD03B3"/>
    <w:rsid w:val="00C775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D03B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D03B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AD03B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AD03B3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AD03B3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AD03B3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7</Words>
  <Characters>45</Characters>
  <Application>Microsoft Office Word</Application>
  <DocSecurity>0</DocSecurity>
  <Lines>1</Lines>
  <Paragraphs>1</Paragraphs>
  <ScaleCrop>false</ScaleCrop>
  <Company>微软中国</Company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2023-06-27T06:28:00Z</dcterms:created>
  <dcterms:modified xsi:type="dcterms:W3CDTF">2023-06-27T06:34:00Z</dcterms:modified>
</cp:coreProperties>
</file>